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701" w:rsidRPr="006F57F7" w:rsidRDefault="006C04F2">
      <w:pPr>
        <w:rPr>
          <w:rFonts w:ascii="Times New Roman" w:hAnsi="Times New Roman" w:cs="Times New Roman"/>
          <w:b/>
          <w:sz w:val="32"/>
          <w:szCs w:val="32"/>
        </w:rPr>
      </w:pPr>
      <w:r w:rsidRPr="006F57F7">
        <w:rPr>
          <w:rFonts w:ascii="Times New Roman" w:hAnsi="Times New Roman" w:cs="Times New Roman"/>
          <w:b/>
          <w:sz w:val="36"/>
          <w:szCs w:val="36"/>
        </w:rPr>
        <w:t>Informations sur les grandes manifestations scientifiques</w:t>
      </w:r>
      <w:r w:rsidR="00F06701" w:rsidRPr="006F57F7">
        <w:rPr>
          <w:rFonts w:ascii="Times New Roman" w:hAnsi="Times New Roman" w:cs="Times New Roman"/>
          <w:b/>
          <w:sz w:val="32"/>
          <w:szCs w:val="32"/>
        </w:rPr>
        <w:t> :</w:t>
      </w:r>
    </w:p>
    <w:p w:rsidR="00586D86" w:rsidRPr="006F57F7" w:rsidRDefault="00586D86">
      <w:pPr>
        <w:rPr>
          <w:rFonts w:ascii="Times New Roman" w:hAnsi="Times New Roman" w:cs="Times New Roman"/>
          <w:b/>
          <w:sz w:val="28"/>
          <w:szCs w:val="28"/>
        </w:rPr>
      </w:pPr>
      <w:r w:rsidRPr="006F57F7">
        <w:rPr>
          <w:rFonts w:ascii="Times New Roman" w:hAnsi="Times New Roman" w:cs="Times New Roman"/>
          <w:b/>
          <w:sz w:val="28"/>
          <w:szCs w:val="28"/>
        </w:rPr>
        <w:t>La liste des manifestations annulées par le Ministère de la santé et des affaires sociales :</w:t>
      </w:r>
    </w:p>
    <w:p w:rsidR="00F06701" w:rsidRPr="006F57F7" w:rsidRDefault="00F06701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Congrès de la société malienne des maladies de l’appareil digestif prevu les 13 et 14 février 2020 ;</w:t>
      </w:r>
    </w:p>
    <w:p w:rsidR="00F06701" w:rsidRPr="006F57F7" w:rsidRDefault="00F06701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Congrès de neurologie prévue les 11 et 12 mars 2020 ;</w:t>
      </w:r>
    </w:p>
    <w:p w:rsidR="006C04F2" w:rsidRPr="006F57F7" w:rsidRDefault="006C04F2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Rencontre inter état Mali, Burkina Faso et Comores sur le programme Appui à la lutte contre le Diabète prévue les 12 et 13 mars 2020 ;</w:t>
      </w:r>
    </w:p>
    <w:p w:rsidR="00F06701" w:rsidRPr="006F57F7" w:rsidRDefault="00F06701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Lancement du Projet Accélérer la Couverture Sanitaire Universelle prevu le 17 mars 2020 ;</w:t>
      </w:r>
    </w:p>
    <w:p w:rsidR="00363166" w:rsidRPr="006F57F7" w:rsidRDefault="00363166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Organisation du Congrès International de biosécurité et de biosûreté  prévue du 16 au 21 mars 2020;</w:t>
      </w:r>
      <w:bookmarkStart w:id="0" w:name="_GoBack"/>
      <w:bookmarkEnd w:id="0"/>
    </w:p>
    <w:p w:rsidR="006C04F2" w:rsidRPr="006F57F7" w:rsidRDefault="006C04F2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Journée mondiale de santé bucco-dentaire prévue le 20 mars 2020</w:t>
      </w:r>
      <w:r w:rsidR="00586D86" w:rsidRPr="006F57F7">
        <w:rPr>
          <w:rFonts w:ascii="Times New Roman" w:hAnsi="Times New Roman" w:cs="Times New Roman"/>
          <w:sz w:val="28"/>
          <w:szCs w:val="28"/>
        </w:rPr>
        <w:t> ;</w:t>
      </w:r>
    </w:p>
    <w:p w:rsidR="00586D86" w:rsidRPr="006F57F7" w:rsidRDefault="00586D86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Atelier/Formation du Réseau Africain  et Malgache de Lutte contre la Drépanocytose (REAL), 23-27 mars 2020 ;</w:t>
      </w:r>
    </w:p>
    <w:p w:rsidR="00586D86" w:rsidRPr="006F57F7" w:rsidRDefault="00586D86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Congrès de la Société Française d'Hématologie,  1er au 3 avril 2020;</w:t>
      </w:r>
    </w:p>
    <w:p w:rsidR="00586D86" w:rsidRPr="006F57F7" w:rsidRDefault="00586D86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Deuxième Atelier "Initiative Drépanocytose Afrique", 7 avril 2020;</w:t>
      </w:r>
    </w:p>
    <w:p w:rsidR="00586D86" w:rsidRPr="006F57F7" w:rsidRDefault="00586D86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4</w:t>
      </w:r>
      <w:r w:rsidRPr="006F57F7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Pr="006F57F7">
        <w:rPr>
          <w:rFonts w:ascii="Times New Roman" w:hAnsi="Times New Roman" w:cs="Times New Roman"/>
          <w:sz w:val="28"/>
          <w:szCs w:val="28"/>
        </w:rPr>
        <w:t xml:space="preserve"> Congrès mondial sur la Drépanocytose, 7 au 9 avril 2020 ;</w:t>
      </w:r>
    </w:p>
    <w:p w:rsidR="00586D86" w:rsidRPr="006F57F7" w:rsidRDefault="00586D86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NB: 3 cadres du CRLD devaient participer à ces rencontres. Lesdits événements ont été suspendus par le pays hôte lui-même ;</w:t>
      </w:r>
    </w:p>
    <w:p w:rsidR="006C04F2" w:rsidRPr="006F57F7" w:rsidRDefault="006C04F2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Le congrès de l’ORL prevu les 22 et 23 avril 2020 ;</w:t>
      </w:r>
    </w:p>
    <w:p w:rsidR="006C04F2" w:rsidRPr="006F57F7" w:rsidRDefault="006C04F2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Congrès de Cardiologie prévue les 11 et 12 juin 2020 ;</w:t>
      </w:r>
    </w:p>
    <w:p w:rsidR="006C04F2" w:rsidRPr="006F57F7" w:rsidRDefault="006C04F2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Le congrès de Gynécologie prévu les 11, 12 et 13 Août 2020</w:t>
      </w:r>
      <w:r w:rsidR="00D00702" w:rsidRPr="006F57F7">
        <w:rPr>
          <w:rFonts w:ascii="Times New Roman" w:hAnsi="Times New Roman" w:cs="Times New Roman"/>
          <w:sz w:val="28"/>
          <w:szCs w:val="28"/>
        </w:rPr>
        <w:t> ;</w:t>
      </w:r>
    </w:p>
    <w:p w:rsidR="00586D86" w:rsidRPr="006F57F7" w:rsidRDefault="00586D86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Congrès de la Société Française d'Hématologie,  1er au 3 avril 2020;</w:t>
      </w:r>
    </w:p>
    <w:p w:rsidR="00586D86" w:rsidRPr="006F57F7" w:rsidRDefault="00586D86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Deuxième Atelier "Initiative Drépanocytose Afrique", 7 avril 2020;</w:t>
      </w:r>
    </w:p>
    <w:p w:rsidR="00586D86" w:rsidRPr="006F57F7" w:rsidRDefault="00586D86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4eme Congrès mondial sur la Drépanocytose, 7 au 9 avril 2020.</w:t>
      </w:r>
    </w:p>
    <w:p w:rsidR="00586D86" w:rsidRPr="006F57F7" w:rsidRDefault="00586D86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NB: 3 cadres du CRLD devaient participer à ces rencontres. Lesdits événements ont été suspendus par le pays hôte lui même</w:t>
      </w:r>
    </w:p>
    <w:p w:rsidR="009D77DF" w:rsidRPr="006F57F7" w:rsidRDefault="00D00702" w:rsidP="006F57F7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57F7">
        <w:rPr>
          <w:rFonts w:ascii="Times New Roman" w:hAnsi="Times New Roman" w:cs="Times New Roman"/>
          <w:sz w:val="28"/>
          <w:szCs w:val="28"/>
        </w:rPr>
        <w:t>En concertation avec le Centre culturel français toutes les activités ci-dessous ont été annulées :</w:t>
      </w:r>
    </w:p>
    <w:p w:rsidR="009D77DF" w:rsidRPr="006F57F7" w:rsidRDefault="009D77DF" w:rsidP="006F57F7">
      <w:pPr>
        <w:pStyle w:val="yiv3462758769msolistparagraph"/>
        <w:numPr>
          <w:ilvl w:val="1"/>
          <w:numId w:val="1"/>
        </w:numPr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6F57F7">
        <w:rPr>
          <w:rFonts w:eastAsiaTheme="minorHAnsi"/>
          <w:sz w:val="28"/>
          <w:szCs w:val="28"/>
          <w:lang w:eastAsia="en-US"/>
        </w:rPr>
        <w:lastRenderedPageBreak/>
        <w:t xml:space="preserve">   </w:t>
      </w:r>
      <w:r w:rsidR="00D00702" w:rsidRPr="006F57F7">
        <w:rPr>
          <w:rFonts w:eastAsiaTheme="minorHAnsi"/>
          <w:sz w:val="28"/>
          <w:szCs w:val="28"/>
          <w:lang w:eastAsia="en-US"/>
        </w:rPr>
        <w:t>Le festival de</w:t>
      </w:r>
      <w:r w:rsidRPr="006F57F7">
        <w:rPr>
          <w:rFonts w:eastAsiaTheme="minorHAnsi"/>
          <w:sz w:val="28"/>
          <w:szCs w:val="28"/>
          <w:lang w:eastAsia="en-US"/>
        </w:rPr>
        <w:t xml:space="preserve"> l'humoriste Yass</w:t>
      </w:r>
      <w:r w:rsidR="00F06701" w:rsidRPr="006F57F7">
        <w:rPr>
          <w:rFonts w:eastAsiaTheme="minorHAnsi"/>
          <w:sz w:val="28"/>
          <w:szCs w:val="28"/>
          <w:lang w:eastAsia="en-US"/>
        </w:rPr>
        <w:t> ;</w:t>
      </w:r>
      <w:r w:rsidRPr="006F57F7">
        <w:rPr>
          <w:rFonts w:eastAsiaTheme="minorHAnsi"/>
          <w:sz w:val="28"/>
          <w:szCs w:val="28"/>
          <w:lang w:eastAsia="en-US"/>
        </w:rPr>
        <w:t xml:space="preserve"> </w:t>
      </w:r>
    </w:p>
    <w:p w:rsidR="00F06701" w:rsidRPr="006F57F7" w:rsidRDefault="00D00702" w:rsidP="006F57F7">
      <w:pPr>
        <w:pStyle w:val="yiv3462758769msolistparagraph"/>
        <w:numPr>
          <w:ilvl w:val="1"/>
          <w:numId w:val="1"/>
        </w:numPr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6F57F7">
        <w:rPr>
          <w:rFonts w:eastAsiaTheme="minorHAnsi"/>
          <w:sz w:val="28"/>
          <w:szCs w:val="28"/>
          <w:lang w:eastAsia="en-US"/>
        </w:rPr>
        <w:t>I</w:t>
      </w:r>
      <w:r w:rsidR="009D77DF" w:rsidRPr="006F57F7">
        <w:rPr>
          <w:rFonts w:eastAsiaTheme="minorHAnsi"/>
          <w:sz w:val="28"/>
          <w:szCs w:val="28"/>
          <w:lang w:eastAsia="en-US"/>
        </w:rPr>
        <w:t>e festival du Slam « le festival FISH »</w:t>
      </w:r>
      <w:r w:rsidR="00F06701" w:rsidRPr="006F57F7">
        <w:rPr>
          <w:rFonts w:eastAsiaTheme="minorHAnsi"/>
          <w:sz w:val="28"/>
          <w:szCs w:val="28"/>
          <w:lang w:eastAsia="en-US"/>
        </w:rPr>
        <w:t> ;</w:t>
      </w:r>
    </w:p>
    <w:p w:rsidR="00F06701" w:rsidRPr="006F57F7" w:rsidRDefault="009D77DF" w:rsidP="006F57F7">
      <w:pPr>
        <w:pStyle w:val="yiv3462758769msolistparagraph"/>
        <w:numPr>
          <w:ilvl w:val="1"/>
          <w:numId w:val="1"/>
        </w:numPr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6F57F7">
        <w:rPr>
          <w:rFonts w:eastAsiaTheme="minorHAnsi"/>
          <w:sz w:val="28"/>
          <w:szCs w:val="28"/>
          <w:lang w:eastAsia="en-US"/>
        </w:rPr>
        <w:t> La finale du concours interscolaire de scrabble est p</w:t>
      </w:r>
      <w:r w:rsidR="00F06701" w:rsidRPr="006F57F7">
        <w:rPr>
          <w:rFonts w:eastAsiaTheme="minorHAnsi"/>
          <w:sz w:val="28"/>
          <w:szCs w:val="28"/>
          <w:lang w:eastAsia="en-US"/>
        </w:rPr>
        <w:t>rogrammée samedi 21 mars à 9h30 ;</w:t>
      </w:r>
    </w:p>
    <w:p w:rsidR="009D77DF" w:rsidRPr="006F57F7" w:rsidRDefault="009D77DF" w:rsidP="006F57F7">
      <w:pPr>
        <w:pStyle w:val="yiv3462758769msolistparagraph"/>
        <w:numPr>
          <w:ilvl w:val="1"/>
          <w:numId w:val="1"/>
        </w:numPr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6F57F7">
        <w:rPr>
          <w:rFonts w:eastAsiaTheme="minorHAnsi"/>
          <w:sz w:val="28"/>
          <w:szCs w:val="28"/>
          <w:lang w:eastAsia="en-US"/>
        </w:rPr>
        <w:t xml:space="preserve">  Le grand café littéraire porté par l'association Mali culture est prévu le mardi 24 mars à 15h avec un public d'élèves / étudiants maliens</w:t>
      </w:r>
      <w:r w:rsidR="00F06701" w:rsidRPr="006F57F7">
        <w:rPr>
          <w:rFonts w:eastAsiaTheme="minorHAnsi"/>
          <w:sz w:val="28"/>
          <w:szCs w:val="28"/>
          <w:lang w:eastAsia="en-US"/>
        </w:rPr>
        <w:t> ;</w:t>
      </w:r>
    </w:p>
    <w:p w:rsidR="009D77DF" w:rsidRPr="006F57F7" w:rsidRDefault="009D77DF" w:rsidP="006F57F7">
      <w:pPr>
        <w:pStyle w:val="yiv3462758769msolistparagraph"/>
        <w:numPr>
          <w:ilvl w:val="1"/>
          <w:numId w:val="1"/>
        </w:numPr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6F57F7">
        <w:rPr>
          <w:rFonts w:eastAsiaTheme="minorHAnsi"/>
          <w:sz w:val="28"/>
          <w:szCs w:val="28"/>
          <w:lang w:eastAsia="en-US"/>
        </w:rPr>
        <w:t xml:space="preserve"> La foire aux manuscrits est prévue le samedi 28 mars à partir de 9h à l'Institut français. Public malien attendu 100 à 150 personnes</w:t>
      </w:r>
      <w:r w:rsidR="00F06701" w:rsidRPr="006F57F7">
        <w:rPr>
          <w:rFonts w:eastAsiaTheme="minorHAnsi"/>
          <w:sz w:val="28"/>
          <w:szCs w:val="28"/>
          <w:lang w:eastAsia="en-US"/>
        </w:rPr>
        <w:t> ;</w:t>
      </w:r>
    </w:p>
    <w:p w:rsidR="00F06701" w:rsidRPr="006F57F7" w:rsidRDefault="009D77DF" w:rsidP="006F57F7">
      <w:pPr>
        <w:pStyle w:val="yiv3462758769msolistparagraph"/>
        <w:numPr>
          <w:ilvl w:val="1"/>
          <w:numId w:val="1"/>
        </w:numPr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6F57F7">
        <w:rPr>
          <w:rFonts w:eastAsiaTheme="minorHAnsi"/>
          <w:sz w:val="28"/>
          <w:szCs w:val="28"/>
          <w:lang w:eastAsia="en-US"/>
        </w:rPr>
        <w:t>La dernière édition de Bamako fait danser les mots est prévue le mardi 31 mars à 15h30 avec en général entre 100 et 150 élèves maliens</w:t>
      </w:r>
      <w:r w:rsidR="00F06701" w:rsidRPr="006F57F7">
        <w:rPr>
          <w:rFonts w:eastAsiaTheme="minorHAnsi"/>
          <w:sz w:val="28"/>
          <w:szCs w:val="28"/>
          <w:lang w:eastAsia="en-US"/>
        </w:rPr>
        <w:t> ;</w:t>
      </w:r>
    </w:p>
    <w:p w:rsidR="009D77DF" w:rsidRPr="006F57F7" w:rsidRDefault="009D77DF" w:rsidP="006F57F7">
      <w:pPr>
        <w:pStyle w:val="yiv3462758769msolistparagraph"/>
        <w:numPr>
          <w:ilvl w:val="1"/>
          <w:numId w:val="1"/>
        </w:numPr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6F57F7">
        <w:rPr>
          <w:rFonts w:eastAsiaTheme="minorHAnsi"/>
          <w:sz w:val="28"/>
          <w:szCs w:val="28"/>
          <w:lang w:eastAsia="en-US"/>
        </w:rPr>
        <w:t xml:space="preserve"> Le vernissage de l'exposition La danse des Koredugaw  (60 personnes attendues) et la pièce de théâtre Kalach</w:t>
      </w:r>
      <w:r w:rsidR="00363166" w:rsidRPr="006F57F7">
        <w:rPr>
          <w:rFonts w:eastAsiaTheme="minorHAnsi"/>
          <w:sz w:val="28"/>
          <w:szCs w:val="28"/>
          <w:lang w:eastAsia="en-US"/>
        </w:rPr>
        <w:t xml:space="preserve"> sont prévus le mardi 14 avril</w:t>
      </w:r>
      <w:r w:rsidR="00F06701" w:rsidRPr="006F57F7">
        <w:rPr>
          <w:rFonts w:eastAsiaTheme="minorHAnsi"/>
          <w:sz w:val="28"/>
          <w:szCs w:val="28"/>
          <w:lang w:eastAsia="en-US"/>
        </w:rPr>
        <w:t>;</w:t>
      </w:r>
    </w:p>
    <w:p w:rsidR="009D77DF" w:rsidRPr="006F57F7" w:rsidRDefault="009D77DF" w:rsidP="006F57F7">
      <w:pPr>
        <w:pStyle w:val="yiv3462758769msolistparagraph"/>
        <w:numPr>
          <w:ilvl w:val="1"/>
          <w:numId w:val="1"/>
        </w:numPr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6F57F7">
        <w:rPr>
          <w:rFonts w:eastAsiaTheme="minorHAnsi"/>
          <w:sz w:val="28"/>
          <w:szCs w:val="28"/>
          <w:lang w:eastAsia="en-US"/>
        </w:rPr>
        <w:t>Séances de cinéma les mardi et mercredi pour les jeunes du quartier</w:t>
      </w:r>
      <w:r w:rsidR="00F06701" w:rsidRPr="006F57F7">
        <w:rPr>
          <w:rFonts w:eastAsiaTheme="minorHAnsi"/>
          <w:sz w:val="28"/>
          <w:szCs w:val="28"/>
          <w:lang w:eastAsia="en-US"/>
        </w:rPr>
        <w:t> ;</w:t>
      </w:r>
    </w:p>
    <w:p w:rsidR="00F06701" w:rsidRPr="006F57F7" w:rsidRDefault="009D77DF" w:rsidP="006F57F7">
      <w:pPr>
        <w:pStyle w:val="yiv3462758769msolistparagraph"/>
        <w:numPr>
          <w:ilvl w:val="1"/>
          <w:numId w:val="1"/>
        </w:numPr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6F57F7">
        <w:rPr>
          <w:rFonts w:eastAsiaTheme="minorHAnsi"/>
          <w:sz w:val="28"/>
          <w:szCs w:val="28"/>
          <w:lang w:eastAsia="en-US"/>
        </w:rPr>
        <w:t>L'artiste EMDE doit venir du Canada pour un mois de résidence de création. Ce projet est financé notamment par le conseil des arts du Canada. Il doit jouer à l'Institut français le vendredi 17 avril</w:t>
      </w:r>
      <w:r w:rsidR="00F06701" w:rsidRPr="006F57F7">
        <w:rPr>
          <w:rFonts w:eastAsiaTheme="minorHAnsi"/>
          <w:sz w:val="28"/>
          <w:szCs w:val="28"/>
          <w:lang w:eastAsia="en-US"/>
        </w:rPr>
        <w:t> ;</w:t>
      </w:r>
    </w:p>
    <w:p w:rsidR="009D77DF" w:rsidRPr="006F57F7" w:rsidRDefault="009D77DF" w:rsidP="006F57F7">
      <w:pPr>
        <w:pStyle w:val="yiv3462758769msolistparagraph"/>
        <w:numPr>
          <w:ilvl w:val="1"/>
          <w:numId w:val="1"/>
        </w:numPr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6F57F7">
        <w:rPr>
          <w:rFonts w:eastAsiaTheme="minorHAnsi"/>
          <w:sz w:val="28"/>
          <w:szCs w:val="28"/>
          <w:lang w:eastAsia="en-US"/>
        </w:rPr>
        <w:t xml:space="preserve">la tournée régionale du prix découverte RFI Céline Banza le vendredi 25 avril. </w:t>
      </w:r>
    </w:p>
    <w:sectPr w:rsidR="009D77DF" w:rsidRPr="006F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97FBE"/>
    <w:multiLevelType w:val="multilevel"/>
    <w:tmpl w:val="C5107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color w:val="1F497D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1F497D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1F497D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1F497D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1F497D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1F497D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1F497D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1F497D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F2"/>
    <w:rsid w:val="001A5088"/>
    <w:rsid w:val="00301B90"/>
    <w:rsid w:val="00363166"/>
    <w:rsid w:val="00586D86"/>
    <w:rsid w:val="006C04F2"/>
    <w:rsid w:val="006F57F7"/>
    <w:rsid w:val="009D77DF"/>
    <w:rsid w:val="00D00702"/>
    <w:rsid w:val="00E91960"/>
    <w:rsid w:val="00F0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AE99E-8C18-4301-A07A-60B825EC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4F2"/>
    <w:pPr>
      <w:ind w:left="720"/>
      <w:contextualSpacing/>
    </w:pPr>
  </w:style>
  <w:style w:type="paragraph" w:customStyle="1" w:styleId="yiv3462758769msonormal">
    <w:name w:val="yiv3462758769msonormal"/>
    <w:basedOn w:val="Normal"/>
    <w:rsid w:val="009D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3462758769msolistparagraph">
    <w:name w:val="yiv3462758769msolistparagraph"/>
    <w:basedOn w:val="Normal"/>
    <w:rsid w:val="009D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MOHAMED BERTHE</dc:creator>
  <cp:keywords/>
  <dc:description/>
  <cp:lastModifiedBy>Utilisateur invité</cp:lastModifiedBy>
  <cp:revision>2</cp:revision>
  <dcterms:created xsi:type="dcterms:W3CDTF">2020-03-16T21:52:00Z</dcterms:created>
  <dcterms:modified xsi:type="dcterms:W3CDTF">2020-03-16T21:52:00Z</dcterms:modified>
</cp:coreProperties>
</file>